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AA814" w14:textId="77777777" w:rsidR="00B367B9" w:rsidRPr="00795965" w:rsidRDefault="00795965" w:rsidP="00B367B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Green Theory</w:t>
      </w:r>
    </w:p>
    <w:p w14:paraId="7F3EC0E2" w14:textId="77777777" w:rsidR="00184326" w:rsidRPr="00795965" w:rsidRDefault="00795965">
      <w:pPr>
        <w:rPr>
          <w:rFonts w:ascii="Arial" w:hAnsi="Arial" w:cs="Arial"/>
          <w:sz w:val="28"/>
          <w:szCs w:val="28"/>
        </w:rPr>
      </w:pPr>
      <w:r w:rsidRPr="00795965"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7D225B" wp14:editId="1B9BC78A">
                <wp:simplePos x="0" y="0"/>
                <wp:positionH relativeFrom="column">
                  <wp:posOffset>2114550</wp:posOffset>
                </wp:positionH>
                <wp:positionV relativeFrom="paragraph">
                  <wp:posOffset>28575</wp:posOffset>
                </wp:positionV>
                <wp:extent cx="1571625" cy="5619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61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F99A53" id="Rectangle 1" o:spid="_x0000_s1026" style="position:absolute;margin-left:166.5pt;margin-top:2.25pt;width:123.75pt;height:4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" fillcolor="white [3212]" strokecolor="#243f60 [1604]" strokeweight="2pt"/>
            </w:pict>
          </mc:Fallback>
        </mc:AlternateContent>
      </w:r>
      <w:r w:rsidR="00184326" w:rsidRPr="00795965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42C1BD" wp14:editId="160F49E0">
                <wp:simplePos x="0" y="0"/>
                <wp:positionH relativeFrom="column">
                  <wp:posOffset>2114550</wp:posOffset>
                </wp:positionH>
                <wp:positionV relativeFrom="paragraph">
                  <wp:posOffset>200025</wp:posOffset>
                </wp:positionV>
                <wp:extent cx="1571625" cy="16192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619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05ECF5" id="Rectangle 2" o:spid="_x0000_s1026" style="position:absolute;margin-left:166.5pt;margin-top:15.75pt;width:123.7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" fillcolor="#00b050" stroked="f" strokeweight="2pt"/>
            </w:pict>
          </mc:Fallback>
        </mc:AlternateContent>
      </w:r>
    </w:p>
    <w:p w14:paraId="257A9218" w14:textId="77777777" w:rsidR="00795965" w:rsidRPr="00795965" w:rsidRDefault="00795965">
      <w:pPr>
        <w:rPr>
          <w:rFonts w:ascii="Arial" w:hAnsi="Arial" w:cs="Arial"/>
          <w:sz w:val="28"/>
          <w:szCs w:val="28"/>
        </w:rPr>
      </w:pPr>
    </w:p>
    <w:p w14:paraId="6A43742A" w14:textId="77777777" w:rsidR="00795965" w:rsidRPr="00795965" w:rsidRDefault="00795965">
      <w:pPr>
        <w:rPr>
          <w:rFonts w:ascii="Arial" w:hAnsi="Arial" w:cs="Arial"/>
          <w:sz w:val="28"/>
          <w:szCs w:val="28"/>
        </w:rPr>
      </w:pPr>
    </w:p>
    <w:p w14:paraId="38CC5A1B" w14:textId="77777777" w:rsidR="00795965" w:rsidRPr="00795965" w:rsidRDefault="00795965">
      <w:pPr>
        <w:rPr>
          <w:rFonts w:ascii="Arial" w:hAnsi="Arial" w:cs="Arial"/>
          <w:sz w:val="28"/>
          <w:szCs w:val="28"/>
        </w:rPr>
      </w:pPr>
    </w:p>
    <w:p w14:paraId="12A99866" w14:textId="78787C77" w:rsidR="00795965" w:rsidRDefault="007959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Instructors – </w:t>
      </w:r>
      <w:r w:rsidR="006D6C47">
        <w:rPr>
          <w:rFonts w:ascii="Arial" w:hAnsi="Arial" w:cs="Arial"/>
          <w:sz w:val="28"/>
          <w:szCs w:val="28"/>
        </w:rPr>
        <w:t>Mrs L Lolley</w:t>
      </w:r>
      <w:r>
        <w:rPr>
          <w:rFonts w:ascii="Arial" w:hAnsi="Arial" w:cs="Arial"/>
          <w:sz w:val="28"/>
          <w:szCs w:val="28"/>
        </w:rPr>
        <w:t xml:space="preserve"> (</w:t>
      </w:r>
      <w:r w:rsidR="006D6C47">
        <w:rPr>
          <w:rFonts w:ascii="Arial" w:hAnsi="Arial" w:cs="Arial"/>
          <w:sz w:val="28"/>
          <w:szCs w:val="28"/>
        </w:rPr>
        <w:t>4</w:t>
      </w:r>
      <w:r w:rsidR="006D6C47" w:rsidRPr="006D6C47">
        <w:rPr>
          <w:rFonts w:ascii="Arial" w:hAnsi="Arial" w:cs="Arial"/>
          <w:sz w:val="28"/>
          <w:szCs w:val="28"/>
          <w:vertAlign w:val="superscript"/>
        </w:rPr>
        <w:t>th</w:t>
      </w:r>
      <w:r w:rsidR="006D6C4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Dan)</w:t>
      </w:r>
    </w:p>
    <w:p w14:paraId="0F484BB0" w14:textId="18BD9DEF" w:rsidR="00795965" w:rsidRDefault="007959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Mr P Lolley (</w:t>
      </w:r>
      <w:r w:rsidR="006D6C47">
        <w:rPr>
          <w:rFonts w:ascii="Arial" w:hAnsi="Arial" w:cs="Arial"/>
          <w:sz w:val="28"/>
          <w:szCs w:val="28"/>
        </w:rPr>
        <w:t>5</w:t>
      </w:r>
      <w:bookmarkStart w:id="0" w:name="_GoBack"/>
      <w:bookmarkEnd w:id="0"/>
      <w:r w:rsidRPr="00795965">
        <w:rPr>
          <w:rFonts w:ascii="Arial" w:hAnsi="Arial" w:cs="Arial"/>
          <w:sz w:val="28"/>
          <w:szCs w:val="28"/>
          <w:vertAlign w:val="superscript"/>
        </w:rPr>
        <w:t>th</w:t>
      </w:r>
      <w:r>
        <w:rPr>
          <w:rFonts w:ascii="Arial" w:hAnsi="Arial" w:cs="Arial"/>
          <w:sz w:val="28"/>
          <w:szCs w:val="28"/>
        </w:rPr>
        <w:t xml:space="preserve"> Dan)</w:t>
      </w:r>
    </w:p>
    <w:p w14:paraId="638C4F1D" w14:textId="77777777" w:rsidR="00A5221E" w:rsidRDefault="007959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– Hanna</w:t>
      </w:r>
    </w:p>
    <w:p w14:paraId="18C403DF" w14:textId="77777777" w:rsidR="00795965" w:rsidRDefault="007959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 – Do</w:t>
      </w:r>
    </w:p>
    <w:p w14:paraId="32D550EA" w14:textId="77777777" w:rsidR="00795965" w:rsidRDefault="007959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 – Set</w:t>
      </w:r>
    </w:p>
    <w:p w14:paraId="3C8DDEC0" w14:textId="77777777" w:rsidR="00795965" w:rsidRDefault="007959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4 – Net </w:t>
      </w:r>
    </w:p>
    <w:p w14:paraId="29A73901" w14:textId="77777777" w:rsidR="00795965" w:rsidRDefault="007959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 – Dasul</w:t>
      </w:r>
    </w:p>
    <w:p w14:paraId="0F429942" w14:textId="77777777" w:rsidR="00795965" w:rsidRDefault="007959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 – Yosaul</w:t>
      </w:r>
    </w:p>
    <w:p w14:paraId="08FE2DCE" w14:textId="77777777" w:rsidR="00795965" w:rsidRDefault="007959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 – Ilgop</w:t>
      </w:r>
    </w:p>
    <w:p w14:paraId="1A2FED7D" w14:textId="77777777" w:rsidR="00795965" w:rsidRDefault="007959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 – Yedall</w:t>
      </w:r>
    </w:p>
    <w:p w14:paraId="3BB689FC" w14:textId="77777777" w:rsidR="00795965" w:rsidRDefault="007959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 – Ahop</w:t>
      </w:r>
    </w:p>
    <w:p w14:paraId="64D85D83" w14:textId="77777777" w:rsidR="00795965" w:rsidRDefault="007959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 – Yul</w:t>
      </w:r>
    </w:p>
    <w:p w14:paraId="5B886A0B" w14:textId="77777777" w:rsidR="00795965" w:rsidRDefault="007959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Pr="00795965">
        <w:rPr>
          <w:rFonts w:ascii="Arial" w:hAnsi="Arial" w:cs="Arial"/>
          <w:sz w:val="28"/>
          <w:szCs w:val="28"/>
          <w:vertAlign w:val="superscript"/>
        </w:rPr>
        <w:t>st</w:t>
      </w:r>
      <w:r>
        <w:rPr>
          <w:rFonts w:ascii="Arial" w:hAnsi="Arial" w:cs="Arial"/>
          <w:sz w:val="28"/>
          <w:szCs w:val="28"/>
        </w:rPr>
        <w:t xml:space="preserve"> Tenet – Courtesy</w:t>
      </w:r>
    </w:p>
    <w:p w14:paraId="1B5900B7" w14:textId="77777777" w:rsidR="00795965" w:rsidRPr="00795965" w:rsidRDefault="00795965">
      <w:pPr>
        <w:rPr>
          <w:rFonts w:ascii="Arial" w:hAnsi="Arial" w:cs="Arial"/>
          <w:sz w:val="28"/>
          <w:szCs w:val="28"/>
        </w:rPr>
      </w:pPr>
    </w:p>
    <w:sectPr w:rsidR="00795965" w:rsidRPr="00795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7B9"/>
    <w:rsid w:val="00184326"/>
    <w:rsid w:val="005A318C"/>
    <w:rsid w:val="006D6C47"/>
    <w:rsid w:val="00782C75"/>
    <w:rsid w:val="00795965"/>
    <w:rsid w:val="00A5221E"/>
    <w:rsid w:val="00B367B9"/>
    <w:rsid w:val="00C148EC"/>
    <w:rsid w:val="00D74344"/>
    <w:rsid w:val="00D76D6B"/>
    <w:rsid w:val="00DC7A83"/>
    <w:rsid w:val="00F9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8D3D3"/>
  <w15:docId w15:val="{8B7C39C4-EA82-4A89-81B6-EA7D25EE6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Kent</dc:creator>
  <cp:lastModifiedBy>Index</cp:lastModifiedBy>
  <cp:revision>3</cp:revision>
  <cp:lastPrinted>2016-01-15T18:00:00Z</cp:lastPrinted>
  <dcterms:created xsi:type="dcterms:W3CDTF">2016-01-15T18:00:00Z</dcterms:created>
  <dcterms:modified xsi:type="dcterms:W3CDTF">2019-06-04T16:04:00Z</dcterms:modified>
</cp:coreProperties>
</file>